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F1E9E" w14:textId="6038F960" w:rsidR="000031C9" w:rsidRPr="00221BAC" w:rsidRDefault="000031C9" w:rsidP="000031C9">
      <w:pPr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221BAC">
        <w:rPr>
          <w:rFonts w:ascii="Times New Roman" w:hAnsi="Times New Roman" w:cs="Times New Roman"/>
          <w:b/>
          <w:bCs/>
          <w:i/>
          <w:iCs/>
          <w:sz w:val="16"/>
          <w:szCs w:val="16"/>
          <w:lang w:val="es"/>
        </w:rPr>
        <w:t>SCS no discrimina en sus programas o empleo por motivos de raza, color, religión, origen nacional y discapacidad/discapacidad.</w:t>
      </w:r>
    </w:p>
    <w:p w14:paraId="2D067867" w14:textId="77777777" w:rsidR="000031C9" w:rsidRPr="00221BAC" w:rsidRDefault="000031C9" w:rsidP="000031C9">
      <w:pPr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4F04FC7A" w14:textId="507C1260" w:rsidR="000031C9" w:rsidRPr="00221BAC" w:rsidRDefault="000031C9" w:rsidP="00A979C6">
      <w:pPr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221BAC">
        <w:rPr>
          <w:rFonts w:ascii="Times New Roman" w:hAnsi="Times New Roman" w:cs="Times New Roman"/>
          <w:b/>
          <w:bCs/>
          <w:noProof/>
          <w:sz w:val="28"/>
          <w:szCs w:val="28"/>
          <w:lang w:val="es"/>
        </w:rPr>
        <w:drawing>
          <wp:anchor distT="0" distB="0" distL="114300" distR="114300" simplePos="0" relativeHeight="251660288" behindDoc="1" locked="0" layoutInCell="1" allowOverlap="1" wp14:anchorId="19663E50" wp14:editId="027130B3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1455420" cy="1102513"/>
            <wp:effectExtent l="0" t="0" r="0" b="2540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11025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1BAC">
        <w:rPr>
          <w:rFonts w:ascii="Times New Roman" w:hAnsi="Times New Roman" w:cs="Times New Roman"/>
          <w:noProof/>
          <w:sz w:val="28"/>
          <w:szCs w:val="28"/>
          <w:lang w:val="es"/>
        </w:rPr>
        <w:drawing>
          <wp:anchor distT="0" distB="0" distL="114300" distR="114300" simplePos="0" relativeHeight="251659264" behindDoc="1" locked="0" layoutInCell="1" allowOverlap="1" wp14:anchorId="4B65E7E4" wp14:editId="1F7DFDC2">
            <wp:simplePos x="0" y="0"/>
            <wp:positionH relativeFrom="column">
              <wp:posOffset>396240</wp:posOffset>
            </wp:positionH>
            <wp:positionV relativeFrom="paragraph">
              <wp:posOffset>105410</wp:posOffset>
            </wp:positionV>
            <wp:extent cx="861060" cy="861060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06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56B428" w14:textId="77777777" w:rsidR="000031C9" w:rsidRPr="00221BAC" w:rsidRDefault="000031C9" w:rsidP="000031C9">
      <w:pPr>
        <w:jc w:val="center"/>
        <w:rPr>
          <w:rFonts w:ascii="Times New Roman" w:hAnsi="Times New Roman" w:cs="Times New Roman"/>
          <w:sz w:val="26"/>
          <w:szCs w:val="26"/>
        </w:rPr>
      </w:pPr>
      <w:r w:rsidRPr="00221BAC">
        <w:rPr>
          <w:rFonts w:ascii="Times New Roman" w:hAnsi="Times New Roman" w:cs="Times New Roman"/>
          <w:sz w:val="26"/>
          <w:szCs w:val="26"/>
          <w:lang w:val="es"/>
        </w:rPr>
        <w:t xml:space="preserve">Escuela Primaria </w:t>
      </w:r>
      <w:proofErr w:type="spellStart"/>
      <w:r w:rsidRPr="00221BAC">
        <w:rPr>
          <w:rFonts w:ascii="Times New Roman" w:hAnsi="Times New Roman" w:cs="Times New Roman"/>
          <w:sz w:val="26"/>
          <w:szCs w:val="26"/>
          <w:lang w:val="es"/>
        </w:rPr>
        <w:t>Getwell</w:t>
      </w:r>
      <w:proofErr w:type="spellEnd"/>
    </w:p>
    <w:p w14:paraId="524A2238" w14:textId="77777777" w:rsidR="000031C9" w:rsidRPr="00221BAC" w:rsidRDefault="000031C9" w:rsidP="000031C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21BAC">
        <w:rPr>
          <w:rFonts w:ascii="Times New Roman" w:hAnsi="Times New Roman" w:cs="Times New Roman"/>
          <w:b/>
          <w:bCs/>
          <w:sz w:val="26"/>
          <w:szCs w:val="26"/>
          <w:lang w:val="es"/>
        </w:rPr>
        <w:t>Plan de Participación para Padres y Familias</w:t>
      </w:r>
    </w:p>
    <w:p w14:paraId="010FA753" w14:textId="1A0CAE0A" w:rsidR="000031C9" w:rsidRPr="00221BAC" w:rsidRDefault="000031C9" w:rsidP="000031C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21BAC">
        <w:rPr>
          <w:rFonts w:ascii="Times New Roman" w:hAnsi="Times New Roman" w:cs="Times New Roman"/>
          <w:b/>
          <w:bCs/>
          <w:sz w:val="26"/>
          <w:szCs w:val="26"/>
          <w:lang w:val="es"/>
        </w:rPr>
        <w:t>202</w:t>
      </w:r>
      <w:r w:rsidR="00576EEF">
        <w:rPr>
          <w:rFonts w:ascii="Times New Roman" w:hAnsi="Times New Roman" w:cs="Times New Roman"/>
          <w:b/>
          <w:bCs/>
          <w:sz w:val="26"/>
          <w:szCs w:val="26"/>
          <w:lang w:val="es"/>
        </w:rPr>
        <w:t>1</w:t>
      </w:r>
      <w:r w:rsidRPr="00221BAC">
        <w:rPr>
          <w:rFonts w:ascii="Times New Roman" w:hAnsi="Times New Roman" w:cs="Times New Roman"/>
          <w:b/>
          <w:bCs/>
          <w:sz w:val="26"/>
          <w:szCs w:val="26"/>
          <w:lang w:val="es"/>
        </w:rPr>
        <w:t>-202</w:t>
      </w:r>
      <w:r w:rsidR="00576EEF">
        <w:rPr>
          <w:rFonts w:ascii="Times New Roman" w:hAnsi="Times New Roman" w:cs="Times New Roman"/>
          <w:b/>
          <w:bCs/>
          <w:sz w:val="26"/>
          <w:szCs w:val="26"/>
          <w:lang w:val="es"/>
        </w:rPr>
        <w:t>2</w:t>
      </w:r>
    </w:p>
    <w:p w14:paraId="5092BA9F" w14:textId="77777777" w:rsidR="000031C9" w:rsidRPr="00221BAC" w:rsidRDefault="000031C9" w:rsidP="000031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0E4AB1" w14:textId="77777777" w:rsidR="000031C9" w:rsidRPr="00221BAC" w:rsidRDefault="000031C9" w:rsidP="000031C9">
      <w:pPr>
        <w:rPr>
          <w:rFonts w:ascii="Times New Roman" w:hAnsi="Times New Roman" w:cs="Times New Roman"/>
        </w:rPr>
      </w:pPr>
      <w:proofErr w:type="spellStart"/>
      <w:r w:rsidRPr="00221BAC">
        <w:rPr>
          <w:rFonts w:ascii="Times New Roman" w:hAnsi="Times New Roman" w:cs="Times New Roman"/>
          <w:lang w:val="es"/>
        </w:rPr>
        <w:t>Getwell</w:t>
      </w:r>
      <w:proofErr w:type="spellEnd"/>
      <w:r w:rsidRPr="00221BAC">
        <w:rPr>
          <w:rFonts w:ascii="Times New Roman" w:hAnsi="Times New Roman" w:cs="Times New Roman"/>
          <w:lang w:val="es"/>
        </w:rPr>
        <w:t xml:space="preserve"> Elementary alienta la participación de los padres y la familia en todos los aspectos de la vida escolar.  Nuestros padres y familias desarrollaron conjuntamente nuestro Plan de Participación para Padres y Familias.  Nuestro plan de nivel escolar ha establecido la expectativa para toda la participación de los padres y la familia. Nuestros padres y familiares actuarán como asesores, personas de recursos y coordinadores en las siguientes áreas:</w:t>
      </w:r>
    </w:p>
    <w:p w14:paraId="475440F1" w14:textId="77777777" w:rsidR="000031C9" w:rsidRPr="00221BAC" w:rsidRDefault="000031C9" w:rsidP="000031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21BAC">
        <w:rPr>
          <w:rFonts w:ascii="Times New Roman" w:hAnsi="Times New Roman" w:cs="Times New Roman"/>
          <w:lang w:val="es"/>
        </w:rPr>
        <w:t>Asistir a eventos escolares y actuar como asesores.</w:t>
      </w:r>
    </w:p>
    <w:p w14:paraId="064C32D3" w14:textId="77777777" w:rsidR="000031C9" w:rsidRPr="00221BAC" w:rsidRDefault="000031C9" w:rsidP="000031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21BAC">
        <w:rPr>
          <w:rFonts w:ascii="Times New Roman" w:hAnsi="Times New Roman" w:cs="Times New Roman"/>
          <w:lang w:val="es"/>
        </w:rPr>
        <w:t>Servir en el equipo de liderazgo basado en el sitio y SIP</w:t>
      </w:r>
    </w:p>
    <w:p w14:paraId="344670E4" w14:textId="77777777" w:rsidR="000031C9" w:rsidRPr="00221BAC" w:rsidRDefault="000031C9" w:rsidP="000031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21BAC">
        <w:rPr>
          <w:rFonts w:ascii="Times New Roman" w:hAnsi="Times New Roman" w:cs="Times New Roman"/>
          <w:lang w:val="es"/>
        </w:rPr>
        <w:t>Utilizar sus talentos y recursos para mejorar tanto el programa de instrucción como las operaciones diarias de la escuela.</w:t>
      </w:r>
    </w:p>
    <w:p w14:paraId="0D65A310" w14:textId="77777777" w:rsidR="000031C9" w:rsidRPr="00221BAC" w:rsidRDefault="000031C9" w:rsidP="000031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21BAC">
        <w:rPr>
          <w:rFonts w:ascii="Times New Roman" w:hAnsi="Times New Roman" w:cs="Times New Roman"/>
          <w:lang w:val="es"/>
        </w:rPr>
        <w:t>Conviértase en partidarios y defensores de la escuela.</w:t>
      </w:r>
    </w:p>
    <w:p w14:paraId="0F2D5430" w14:textId="77777777" w:rsidR="000031C9" w:rsidRPr="00221BAC" w:rsidRDefault="000031C9" w:rsidP="000031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21BAC">
        <w:rPr>
          <w:rFonts w:ascii="Times New Roman" w:hAnsi="Times New Roman" w:cs="Times New Roman"/>
          <w:lang w:val="es"/>
        </w:rPr>
        <w:t>Responder con prontitud y cooperación a las solicitudes de retroalimentación en forma de notas, solicitudes de conferencias, encuestas y cuestionarios.</w:t>
      </w:r>
    </w:p>
    <w:p w14:paraId="590371D4" w14:textId="77777777" w:rsidR="000031C9" w:rsidRPr="00221BAC" w:rsidRDefault="000031C9" w:rsidP="000031C9">
      <w:pPr>
        <w:rPr>
          <w:rFonts w:ascii="Times New Roman" w:hAnsi="Times New Roman" w:cs="Times New Roman"/>
        </w:rPr>
      </w:pPr>
      <w:r w:rsidRPr="00221BAC">
        <w:rPr>
          <w:rFonts w:ascii="Times New Roman" w:hAnsi="Times New Roman" w:cs="Times New Roman"/>
          <w:lang w:val="es"/>
        </w:rPr>
        <w:t>Los administradores, profesores y personal implementarán los requisitos del Título I de las pautas establecidas en la ley, que incluyen lo siguiente:</w:t>
      </w:r>
    </w:p>
    <w:p w14:paraId="7432BB49" w14:textId="77777777" w:rsidR="000031C9" w:rsidRPr="00221BAC" w:rsidRDefault="000031C9" w:rsidP="000031C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21BAC">
        <w:rPr>
          <w:rFonts w:ascii="Times New Roman" w:hAnsi="Times New Roman" w:cs="Times New Roman"/>
          <w:lang w:val="es"/>
        </w:rPr>
        <w:t>Informar a los padres y a la familia del Título I y nuestra participación</w:t>
      </w:r>
    </w:p>
    <w:p w14:paraId="5947E797" w14:textId="77777777" w:rsidR="000031C9" w:rsidRPr="00221BAC" w:rsidRDefault="000031C9" w:rsidP="000031C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21BAC">
        <w:rPr>
          <w:rFonts w:ascii="Times New Roman" w:hAnsi="Times New Roman" w:cs="Times New Roman"/>
          <w:lang w:val="es"/>
        </w:rPr>
        <w:t>Anime a los padres y a la familia a observar los programas de la escuela y visitar las aulas</w:t>
      </w:r>
    </w:p>
    <w:p w14:paraId="368C604D" w14:textId="77777777" w:rsidR="000031C9" w:rsidRPr="00221BAC" w:rsidRDefault="000031C9" w:rsidP="000031C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21BAC">
        <w:rPr>
          <w:rFonts w:ascii="Times New Roman" w:hAnsi="Times New Roman" w:cs="Times New Roman"/>
          <w:lang w:val="es"/>
        </w:rPr>
        <w:t>Proporcione a los padres y a la familia los resultados de la evaluación, los informes de progreso y otra información importante de los estudiantes</w:t>
      </w:r>
    </w:p>
    <w:p w14:paraId="425738A6" w14:textId="77777777" w:rsidR="000031C9" w:rsidRPr="00221BAC" w:rsidRDefault="000031C9" w:rsidP="000031C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21BAC">
        <w:rPr>
          <w:rFonts w:ascii="Times New Roman" w:hAnsi="Times New Roman" w:cs="Times New Roman"/>
          <w:lang w:val="es"/>
        </w:rPr>
        <w:t>Solicitar comentarios de los padres y la familia</w:t>
      </w:r>
    </w:p>
    <w:p w14:paraId="27250781" w14:textId="77777777" w:rsidR="000031C9" w:rsidRPr="00221BAC" w:rsidRDefault="000031C9" w:rsidP="000031C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21BAC">
        <w:rPr>
          <w:rFonts w:ascii="Times New Roman" w:hAnsi="Times New Roman" w:cs="Times New Roman"/>
          <w:lang w:val="es"/>
        </w:rPr>
        <w:t>Proporcione a cada padre una copia de este Plan de Compromiso para Padres y Familias</w:t>
      </w:r>
    </w:p>
    <w:p w14:paraId="529DB97A" w14:textId="77777777" w:rsidR="000031C9" w:rsidRPr="00221BAC" w:rsidRDefault="000031C9" w:rsidP="000031C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21BAC">
        <w:rPr>
          <w:rFonts w:ascii="Times New Roman" w:hAnsi="Times New Roman" w:cs="Times New Roman"/>
          <w:lang w:val="es"/>
        </w:rPr>
        <w:t>Ayudar a los padres y a la familia en la creatina en un entorno de aprendizaje en el hogar apropiado</w:t>
      </w:r>
    </w:p>
    <w:p w14:paraId="07E16074" w14:textId="77777777" w:rsidR="000031C9" w:rsidRPr="00221BAC" w:rsidRDefault="000031C9" w:rsidP="000031C9">
      <w:pPr>
        <w:rPr>
          <w:rFonts w:ascii="Times New Roman" w:hAnsi="Times New Roman" w:cs="Times New Roman"/>
        </w:rPr>
      </w:pPr>
      <w:r w:rsidRPr="00221BAC">
        <w:rPr>
          <w:rFonts w:ascii="Times New Roman" w:hAnsi="Times New Roman" w:cs="Times New Roman"/>
          <w:lang w:val="es"/>
        </w:rPr>
        <w:t>Para asegurar que nuestros padres participen en el desarrollo e implementación de los programas de la escuela, haremos lo siguiente:</w:t>
      </w:r>
    </w:p>
    <w:p w14:paraId="6C3E0187" w14:textId="77777777" w:rsidR="000031C9" w:rsidRPr="00221BAC" w:rsidRDefault="000031C9" w:rsidP="000031C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221BAC">
        <w:rPr>
          <w:rFonts w:ascii="Times New Roman" w:hAnsi="Times New Roman" w:cs="Times New Roman"/>
          <w:lang w:val="es"/>
        </w:rPr>
        <w:t xml:space="preserve">Desarrollar </w:t>
      </w:r>
      <w:proofErr w:type="gramStart"/>
      <w:r w:rsidRPr="00221BAC">
        <w:rPr>
          <w:rFonts w:ascii="Times New Roman" w:hAnsi="Times New Roman" w:cs="Times New Roman"/>
          <w:lang w:val="es"/>
        </w:rPr>
        <w:t>conjuntamente con</w:t>
      </w:r>
      <w:proofErr w:type="gramEnd"/>
      <w:r w:rsidRPr="00221BAC">
        <w:rPr>
          <w:rFonts w:ascii="Times New Roman" w:hAnsi="Times New Roman" w:cs="Times New Roman"/>
          <w:lang w:val="es"/>
        </w:rPr>
        <w:t xml:space="preserve"> los padres un plan de compromiso escolar/padre y familiar</w:t>
      </w:r>
    </w:p>
    <w:p w14:paraId="21CD8B82" w14:textId="77777777" w:rsidR="000031C9" w:rsidRPr="00221BAC" w:rsidRDefault="000031C9" w:rsidP="000031C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221BAC">
        <w:rPr>
          <w:rFonts w:ascii="Times New Roman" w:hAnsi="Times New Roman" w:cs="Times New Roman"/>
          <w:lang w:val="es"/>
        </w:rPr>
        <w:t>Asegúrese de que el pacto entre los padres y padres describe cómo los padres, la familia, los estudiantes, los maestros y el director comparten por igual la responsabilidad del éxito de los estudiantes</w:t>
      </w:r>
    </w:p>
    <w:p w14:paraId="656DD09E" w14:textId="77777777" w:rsidR="000031C9" w:rsidRPr="00221BAC" w:rsidRDefault="000031C9" w:rsidP="000031C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221BAC">
        <w:rPr>
          <w:rFonts w:ascii="Times New Roman" w:hAnsi="Times New Roman" w:cs="Times New Roman"/>
          <w:lang w:val="es"/>
        </w:rPr>
        <w:t>Invite a los padres y a la familia a una reunión anual para explicar los componentes y requisitos del Título I e informar a los padres de la participación de nuestra escuela en el Título I</w:t>
      </w:r>
    </w:p>
    <w:p w14:paraId="40E927CC" w14:textId="77777777" w:rsidR="000031C9" w:rsidRPr="00221BAC" w:rsidRDefault="000031C9" w:rsidP="000031C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221BAC">
        <w:rPr>
          <w:rFonts w:ascii="Times New Roman" w:hAnsi="Times New Roman" w:cs="Times New Roman"/>
          <w:lang w:val="es"/>
        </w:rPr>
        <w:t>Explicar los derechos de los padres a participar en la escuela y alentar la participación de los padres y la familia</w:t>
      </w:r>
    </w:p>
    <w:p w14:paraId="4BA89440" w14:textId="77777777" w:rsidR="000031C9" w:rsidRPr="00221BAC" w:rsidRDefault="000031C9" w:rsidP="000031C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221BAC">
        <w:rPr>
          <w:rFonts w:ascii="Times New Roman" w:hAnsi="Times New Roman" w:cs="Times New Roman"/>
          <w:lang w:val="es"/>
        </w:rPr>
        <w:t>Proporcionar a los padres y a la familia reuniones flexibles en varios momentos del día para informar de los eventos actuales y celebrar conferencias de padres/maestros para discutir el progreso de los estudiantes</w:t>
      </w:r>
    </w:p>
    <w:p w14:paraId="1D4C3E9B" w14:textId="77777777" w:rsidR="000031C9" w:rsidRPr="00221BAC" w:rsidRDefault="000031C9" w:rsidP="000031C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221BAC">
        <w:rPr>
          <w:rFonts w:ascii="Times New Roman" w:hAnsi="Times New Roman" w:cs="Times New Roman"/>
          <w:lang w:val="es"/>
        </w:rPr>
        <w:t>Involucrar a los padres y a la familia de manera organizada, continua y oportuna en la planificación, revisión y mejora de los programas para el compromiso de los padres y la familia y el plan de participación de los padres y la familia a nivel escolar</w:t>
      </w:r>
    </w:p>
    <w:p w14:paraId="110A949B" w14:textId="77777777" w:rsidR="000031C9" w:rsidRPr="00221BAC" w:rsidRDefault="000031C9" w:rsidP="000031C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221BAC">
        <w:rPr>
          <w:rFonts w:ascii="Times New Roman" w:hAnsi="Times New Roman" w:cs="Times New Roman"/>
          <w:lang w:val="es"/>
        </w:rPr>
        <w:t>Proporcione a los padres y a la familia información oportuna sobre los programas bajo la participación de los padres</w:t>
      </w:r>
    </w:p>
    <w:p w14:paraId="5DF3BF0C" w14:textId="77777777" w:rsidR="000031C9" w:rsidRPr="00221BAC" w:rsidRDefault="000031C9" w:rsidP="000031C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221BAC">
        <w:rPr>
          <w:rFonts w:ascii="Times New Roman" w:hAnsi="Times New Roman" w:cs="Times New Roman"/>
          <w:lang w:val="es"/>
        </w:rPr>
        <w:t>Proporcionar a los padres y a la familia oportunidades para reuniones regulares</w:t>
      </w:r>
    </w:p>
    <w:p w14:paraId="6AF506CC" w14:textId="77777777" w:rsidR="000031C9" w:rsidRPr="00221BAC" w:rsidRDefault="000031C9" w:rsidP="000031C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221BAC">
        <w:rPr>
          <w:rFonts w:ascii="Times New Roman" w:hAnsi="Times New Roman" w:cs="Times New Roman"/>
          <w:lang w:val="es"/>
        </w:rPr>
        <w:t>Proporcione a los padres y a la familia una descripción y una explicación del plan de estudios y las formas de evaluaciones académicas utilizadas para medir el progreso y los niveles de competencia que se espera que los estudiantes cumplan</w:t>
      </w:r>
    </w:p>
    <w:p w14:paraId="19B0030B" w14:textId="107177E5" w:rsidR="00A979C6" w:rsidRPr="00A979C6" w:rsidRDefault="000031C9" w:rsidP="000031C9">
      <w:pPr>
        <w:rPr>
          <w:rFonts w:ascii="Times New Roman" w:hAnsi="Times New Roman" w:cs="Times New Roman"/>
          <w:i/>
          <w:iCs/>
          <w:sz w:val="20"/>
          <w:szCs w:val="20"/>
          <w:lang w:val="es"/>
        </w:rPr>
      </w:pPr>
      <w:r w:rsidRPr="00221BAC">
        <w:rPr>
          <w:rFonts w:ascii="Times New Roman" w:hAnsi="Times New Roman" w:cs="Times New Roman"/>
          <w:i/>
          <w:iCs/>
          <w:sz w:val="20"/>
          <w:szCs w:val="20"/>
          <w:lang w:val="es"/>
        </w:rPr>
        <w:t>Nota: El padre también puede significar un tutor, una persona que tiene la custodia legal del niño, o una persona que tiene cuidado físico dando autoridad del niño.</w:t>
      </w:r>
    </w:p>
    <w:p w14:paraId="46061DF0" w14:textId="51752F52" w:rsidR="00221BAC" w:rsidRDefault="000031C9" w:rsidP="000031C9">
      <w:pPr>
        <w:rPr>
          <w:rFonts w:ascii="Times New Roman" w:hAnsi="Times New Roman" w:cs="Times New Roman"/>
          <w:lang w:val="es"/>
        </w:rPr>
      </w:pPr>
      <w:r w:rsidRPr="00221BAC">
        <w:rPr>
          <w:rFonts w:ascii="Times New Roman" w:hAnsi="Times New Roman" w:cs="Times New Roman"/>
          <w:lang w:val="es"/>
        </w:rPr>
        <w:t>Fecha de Signature_______________________________________</w:t>
      </w:r>
      <w:r w:rsidR="00221BAC">
        <w:rPr>
          <w:rFonts w:ascii="Times New Roman" w:hAnsi="Times New Roman" w:cs="Times New Roman"/>
          <w:lang w:val="es"/>
        </w:rPr>
        <w:t>________________________</w:t>
      </w:r>
      <w:r w:rsidRPr="00221BAC">
        <w:rPr>
          <w:rFonts w:ascii="Times New Roman" w:hAnsi="Times New Roman" w:cs="Times New Roman"/>
          <w:lang w:val="es"/>
        </w:rPr>
        <w:t xml:space="preserve"> </w:t>
      </w:r>
    </w:p>
    <w:p w14:paraId="026FADB7" w14:textId="1167FE94" w:rsidR="00A979C6" w:rsidRDefault="000031C9">
      <w:pPr>
        <w:rPr>
          <w:rFonts w:ascii="Times New Roman" w:hAnsi="Times New Roman" w:cs="Times New Roman"/>
          <w:lang w:val="es"/>
        </w:rPr>
      </w:pPr>
      <w:r w:rsidRPr="00221BAC">
        <w:rPr>
          <w:rFonts w:ascii="Times New Roman" w:hAnsi="Times New Roman" w:cs="Times New Roman"/>
          <w:lang w:val="es"/>
        </w:rPr>
        <w:t>de los</w:t>
      </w:r>
      <w:r w:rsidR="00221BAC">
        <w:rPr>
          <w:rFonts w:ascii="Times New Roman" w:hAnsi="Times New Roman" w:cs="Times New Roman"/>
          <w:lang w:val="es"/>
        </w:rPr>
        <w:t xml:space="preserve"> </w:t>
      </w:r>
      <w:proofErr w:type="gramStart"/>
      <w:r w:rsidRPr="00221BAC">
        <w:rPr>
          <w:rFonts w:ascii="Times New Roman" w:hAnsi="Times New Roman" w:cs="Times New Roman"/>
          <w:lang w:val="es"/>
        </w:rPr>
        <w:t>padres:_</w:t>
      </w:r>
      <w:proofErr w:type="gramEnd"/>
      <w:r w:rsidRPr="00221BAC">
        <w:rPr>
          <w:rFonts w:ascii="Times New Roman" w:hAnsi="Times New Roman" w:cs="Times New Roman"/>
          <w:lang w:val="es"/>
        </w:rPr>
        <w:t>_________________________________</w:t>
      </w:r>
    </w:p>
    <w:p w14:paraId="6B71240D" w14:textId="77777777" w:rsidR="00A979C6" w:rsidRDefault="00A979C6" w:rsidP="00A979C6">
      <w:pPr>
        <w:rPr>
          <w:rFonts w:ascii="Times New Roman" w:hAnsi="Times New Roman" w:cs="Times New Roman"/>
          <w:i/>
          <w:iCs/>
          <w:sz w:val="20"/>
          <w:szCs w:val="20"/>
          <w:lang w:val="es"/>
        </w:rPr>
      </w:pPr>
    </w:p>
    <w:p w14:paraId="0CD2589C" w14:textId="6C1136D3" w:rsidR="00A979C6" w:rsidRPr="00221BAC" w:rsidRDefault="00A979C6" w:rsidP="00A979C6">
      <w:pPr>
        <w:rPr>
          <w:rFonts w:ascii="Times New Roman" w:hAnsi="Times New Roman" w:cs="Times New Roman"/>
          <w:lang w:val="es"/>
        </w:rPr>
      </w:pPr>
      <w:r w:rsidRPr="00A979C6">
        <w:rPr>
          <w:rFonts w:ascii="Times New Roman" w:hAnsi="Times New Roman" w:cs="Times New Roman"/>
          <w:i/>
          <w:iCs/>
          <w:sz w:val="20"/>
          <w:szCs w:val="20"/>
          <w:lang w:val="es"/>
        </w:rPr>
        <w:t>Opinión escrita el septiembre de 2021</w:t>
      </w:r>
    </w:p>
    <w:sectPr w:rsidR="00A979C6" w:rsidRPr="00221BAC" w:rsidSect="00E273E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D599E"/>
    <w:multiLevelType w:val="hybridMultilevel"/>
    <w:tmpl w:val="A4FE3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163BF4"/>
    <w:multiLevelType w:val="hybridMultilevel"/>
    <w:tmpl w:val="7BB2C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5B3D04"/>
    <w:multiLevelType w:val="hybridMultilevel"/>
    <w:tmpl w:val="EC2E5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1C9"/>
    <w:rsid w:val="000031C9"/>
    <w:rsid w:val="00221BAC"/>
    <w:rsid w:val="00576EEF"/>
    <w:rsid w:val="008A6CCC"/>
    <w:rsid w:val="00A9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F243D"/>
  <w15:chartTrackingRefBased/>
  <w15:docId w15:val="{04BE2D18-2655-46D4-A35E-E69CD1C89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1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31C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21B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563</Words>
  <Characters>3211</Characters>
  <Application>Microsoft Office Word</Application>
  <DocSecurity>0</DocSecurity>
  <Lines>26</Lines>
  <Paragraphs>7</Paragraphs>
  <ScaleCrop>false</ScaleCrop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Y ELBERT</dc:creator>
  <cp:keywords/>
  <dc:description/>
  <cp:lastModifiedBy>candice.golden@gmail.com</cp:lastModifiedBy>
  <cp:revision>3</cp:revision>
  <dcterms:created xsi:type="dcterms:W3CDTF">2021-09-23T16:36:00Z</dcterms:created>
  <dcterms:modified xsi:type="dcterms:W3CDTF">2021-09-30T01:09:00Z</dcterms:modified>
</cp:coreProperties>
</file>